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5E" w:rsidRPr="00046751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k-UA"/>
        </w:rPr>
      </w:pPr>
      <w:r w:rsidRPr="00046751">
        <w:rPr>
          <w:rFonts w:ascii="Times New Roman" w:eastAsia="Times New Roman" w:hAnsi="Times New Roman"/>
          <w:noProof/>
          <w:sz w:val="16"/>
          <w:szCs w:val="24"/>
          <w:lang w:val="en-US"/>
        </w:rPr>
        <w:drawing>
          <wp:inline distT="0" distB="0" distL="0" distR="0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31" w:rsidRDefault="001D0B31" w:rsidP="001D0B31">
      <w:pPr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30"/>
          <w:szCs w:val="24"/>
          <w:lang w:val="uk-UA"/>
        </w:rPr>
        <w:t>проєкт</w:t>
      </w:r>
      <w:proofErr w:type="spellEnd"/>
    </w:p>
    <w:p w:rsidR="00BD715E" w:rsidRPr="00046751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046751">
        <w:rPr>
          <w:rFonts w:ascii="Times New Roman" w:eastAsia="Times New Roman" w:hAnsi="Times New Roman"/>
          <w:b/>
          <w:sz w:val="30"/>
          <w:szCs w:val="24"/>
          <w:lang w:val="uk-UA"/>
        </w:rPr>
        <w:t>УКРАЇНА</w:t>
      </w:r>
    </w:p>
    <w:p w:rsidR="00BD715E" w:rsidRPr="00046751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046751">
        <w:rPr>
          <w:rFonts w:ascii="Times New Roman" w:eastAsia="Times New Roman" w:hAnsi="Times New Roman"/>
          <w:b/>
          <w:sz w:val="30"/>
          <w:szCs w:val="24"/>
          <w:lang w:val="uk-UA"/>
        </w:rPr>
        <w:t>КОЛОМИЙСЬКА МІСЬКА РАДА</w:t>
      </w:r>
    </w:p>
    <w:p w:rsidR="001A78BD" w:rsidRPr="00046751" w:rsidRDefault="001A78BD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046751">
        <w:rPr>
          <w:rFonts w:ascii="Times New Roman" w:eastAsia="Times New Roman" w:hAnsi="Times New Roman"/>
          <w:b/>
          <w:sz w:val="30"/>
          <w:szCs w:val="24"/>
          <w:lang w:val="uk-UA"/>
        </w:rPr>
        <w:t>Виконавчий комітет</w:t>
      </w:r>
    </w:p>
    <w:p w:rsidR="00BD715E" w:rsidRPr="00046751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046751">
        <w:rPr>
          <w:rFonts w:ascii="Times New Roman" w:eastAsia="Times New Roman" w:hAnsi="Times New Roman"/>
          <w:b/>
          <w:sz w:val="30"/>
          <w:szCs w:val="24"/>
          <w:lang w:val="uk-UA"/>
        </w:rPr>
        <w:t xml:space="preserve">Р І Ш Е Н </w:t>
      </w:r>
      <w:proofErr w:type="spellStart"/>
      <w:r w:rsidRPr="00046751">
        <w:rPr>
          <w:rFonts w:ascii="Times New Roman" w:eastAsia="Times New Roman" w:hAnsi="Times New Roman"/>
          <w:b/>
          <w:sz w:val="30"/>
          <w:szCs w:val="24"/>
          <w:lang w:val="uk-UA"/>
        </w:rPr>
        <w:t>Н</w:t>
      </w:r>
      <w:proofErr w:type="spellEnd"/>
      <w:r w:rsidRPr="00046751">
        <w:rPr>
          <w:rFonts w:ascii="Times New Roman" w:eastAsia="Times New Roman" w:hAnsi="Times New Roman"/>
          <w:b/>
          <w:sz w:val="30"/>
          <w:szCs w:val="24"/>
          <w:lang w:val="uk-UA"/>
        </w:rPr>
        <w:t xml:space="preserve"> Я</w:t>
      </w:r>
    </w:p>
    <w:p w:rsidR="00BD715E" w:rsidRPr="00046751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1"/>
        <w:gridCol w:w="2978"/>
        <w:gridCol w:w="3403"/>
      </w:tblGrid>
      <w:tr w:rsidR="00BD715E" w:rsidRPr="00046751" w:rsidTr="00CC17EC">
        <w:trPr>
          <w:jc w:val="center"/>
        </w:trPr>
        <w:tc>
          <w:tcPr>
            <w:tcW w:w="3331" w:type="dxa"/>
            <w:hideMark/>
          </w:tcPr>
          <w:p w:rsidR="00BD715E" w:rsidRPr="00046751" w:rsidRDefault="00BD715E" w:rsidP="00CC17EC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046751">
              <w:rPr>
                <w:sz w:val="28"/>
                <w:szCs w:val="28"/>
                <w:lang w:val="uk-UA" w:eastAsia="ar-SA"/>
              </w:rPr>
              <w:t>від _____________</w:t>
            </w:r>
          </w:p>
        </w:tc>
        <w:tc>
          <w:tcPr>
            <w:tcW w:w="2978" w:type="dxa"/>
            <w:hideMark/>
          </w:tcPr>
          <w:p w:rsidR="00BD715E" w:rsidRPr="00046751" w:rsidRDefault="00BD715E" w:rsidP="00CC17EC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046751">
              <w:rPr>
                <w:sz w:val="28"/>
                <w:szCs w:val="28"/>
                <w:lang w:val="uk-UA"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:rsidR="00BD715E" w:rsidRPr="00046751" w:rsidRDefault="00BD715E" w:rsidP="00CC17EC">
            <w:pPr>
              <w:suppressAutoHyphens/>
              <w:jc w:val="right"/>
              <w:rPr>
                <w:sz w:val="28"/>
                <w:szCs w:val="28"/>
                <w:lang w:val="uk-UA" w:eastAsia="ar-SA"/>
              </w:rPr>
            </w:pPr>
            <w:r w:rsidRPr="00046751">
              <w:rPr>
                <w:sz w:val="28"/>
                <w:szCs w:val="28"/>
                <w:lang w:val="uk-UA" w:eastAsia="ar-SA"/>
              </w:rPr>
              <w:t>№ ______</w:t>
            </w:r>
          </w:p>
        </w:tc>
      </w:tr>
    </w:tbl>
    <w:p w:rsidR="00BD715E" w:rsidRPr="00046751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13"/>
      </w:tblGrid>
      <w:tr w:rsidR="00BD715E" w:rsidRPr="001D0B31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:rsidR="005611B3" w:rsidRDefault="005611B3" w:rsidP="0094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A2DCB" w:rsidRDefault="00BD715E" w:rsidP="0094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46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 w:rsidRPr="0004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459F3" w:rsidRPr="0004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затвердження Порядку електронної реєстрації дітей для зарахування до </w:t>
            </w:r>
            <w:r w:rsidR="0035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спортивних </w:t>
            </w:r>
            <w:r w:rsidR="005A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відділень Комплексної дитячо-юнацької</w:t>
            </w:r>
            <w:r w:rsidR="007D1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A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спортивної школи </w:t>
            </w:r>
            <w:proofErr w:type="spellStart"/>
            <w:r w:rsidR="005A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м.Коломиї</w:t>
            </w:r>
            <w:proofErr w:type="spellEnd"/>
          </w:p>
          <w:p w:rsidR="00BD715E" w:rsidRPr="00046751" w:rsidRDefault="00BD715E" w:rsidP="0094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D715E" w:rsidRPr="00046751" w:rsidRDefault="00BD715E" w:rsidP="003C164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67C8" w:rsidRPr="00046751" w:rsidRDefault="00F77E04" w:rsidP="00945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0467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метою забезпечення прозорості, відкритості та єдиного підходу д</w:t>
      </w:r>
      <w:r w:rsidR="00BC3BBF">
        <w:rPr>
          <w:rFonts w:ascii="Times New Roman" w:eastAsia="Times New Roman" w:hAnsi="Times New Roman"/>
          <w:sz w:val="28"/>
          <w:szCs w:val="28"/>
          <w:lang w:val="uk-UA" w:eastAsia="ru-RU"/>
        </w:rPr>
        <w:t>ля</w:t>
      </w:r>
      <w:r w:rsidRPr="000467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зарахування дітей </w:t>
      </w:r>
      <w:r w:rsidR="00BC3B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3544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спортивних </w:t>
      </w:r>
      <w:r w:rsidR="005A2DCB">
        <w:rPr>
          <w:rFonts w:ascii="Times New Roman" w:eastAsia="Times New Roman" w:hAnsi="Times New Roman"/>
          <w:sz w:val="28"/>
          <w:szCs w:val="28"/>
          <w:lang w:val="uk-UA" w:eastAsia="ru-RU"/>
        </w:rPr>
        <w:t>відділень</w:t>
      </w:r>
      <w:r w:rsidR="008540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Комплексної дитячо-юнацької спортивної школи м. Коломиї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04675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</w:t>
      </w:r>
      <w:r w:rsidR="009459F3" w:rsidRPr="0004675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ідповідно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до </w:t>
      </w:r>
      <w:r w:rsidR="009459F3" w:rsidRPr="000467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законів України «Про </w:t>
      </w:r>
      <w:r w:rsidR="005A2DCB">
        <w:rPr>
          <w:rFonts w:ascii="Times New Roman" w:eastAsia="Times New Roman" w:hAnsi="Times New Roman"/>
          <w:sz w:val="28"/>
          <w:szCs w:val="28"/>
          <w:lang w:val="uk-UA" w:eastAsia="ru-RU"/>
        </w:rPr>
        <w:t>фізичну культуру та спорт</w:t>
      </w:r>
      <w:r w:rsidR="009459F3" w:rsidRPr="000467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«Про </w:t>
      </w:r>
      <w:r w:rsidR="00BC3BBF">
        <w:rPr>
          <w:rFonts w:ascii="Times New Roman" w:eastAsia="Times New Roman" w:hAnsi="Times New Roman"/>
          <w:sz w:val="28"/>
          <w:szCs w:val="28"/>
          <w:lang w:val="uk-UA" w:eastAsia="ru-RU"/>
        </w:rPr>
        <w:t>позашкільну</w:t>
      </w:r>
      <w:r w:rsidR="009459F3" w:rsidRPr="000467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освіту», «Про доступ до публічної інформації», «</w:t>
      </w:r>
      <w:r w:rsidR="0085409B">
        <w:rPr>
          <w:rFonts w:ascii="Times New Roman" w:eastAsia="Times New Roman" w:hAnsi="Times New Roman"/>
          <w:sz w:val="28"/>
          <w:szCs w:val="28"/>
          <w:lang w:val="uk-UA" w:eastAsia="ru-RU"/>
        </w:rPr>
        <w:t>Про захист персональних даних»,</w:t>
      </w:r>
      <w:r w:rsidR="003544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540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54449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354449" w:rsidRPr="00BC3BBF">
        <w:rPr>
          <w:rFonts w:ascii="Times New Roman" w:eastAsia="Times New Roman" w:hAnsi="Times New Roman"/>
          <w:sz w:val="28"/>
          <w:szCs w:val="28"/>
          <w:lang w:val="uk-UA" w:eastAsia="ru-RU"/>
        </w:rPr>
        <w:t>останов</w:t>
      </w:r>
      <w:r w:rsidR="00354449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354449" w:rsidRPr="00BC3B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Кабінету Міністрів України від </w:t>
      </w:r>
      <w:r w:rsidR="00354449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354449" w:rsidRPr="00BC3BBF">
        <w:rPr>
          <w:rFonts w:ascii="Times New Roman" w:eastAsia="Times New Roman" w:hAnsi="Times New Roman"/>
          <w:sz w:val="28"/>
          <w:szCs w:val="28"/>
          <w:lang w:val="uk-UA" w:eastAsia="ru-RU"/>
        </w:rPr>
        <w:t>6.05.2001 р. № 433 «Про затвердження переліку типів позашкільних навчальних закладів і Положення про позашкільний навчальний заклад»</w:t>
      </w:r>
      <w:r w:rsidR="003544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9459F3" w:rsidRPr="0004675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керуючись </w:t>
      </w:r>
      <w:r w:rsidR="009459F3" w:rsidRPr="00046751">
        <w:rPr>
          <w:rFonts w:ascii="Times New Roman" w:hAnsi="Times New Roman"/>
          <w:sz w:val="28"/>
          <w:szCs w:val="28"/>
          <w:lang w:val="uk-UA"/>
        </w:rPr>
        <w:t xml:space="preserve">Законом України «Про місцеве самоврядування в Україні», </w:t>
      </w:r>
      <w:r w:rsidR="005167C8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 міської ради</w:t>
      </w:r>
    </w:p>
    <w:p w:rsidR="005167C8" w:rsidRPr="00046751" w:rsidRDefault="005167C8" w:rsidP="005167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5167C8" w:rsidRPr="00046751" w:rsidRDefault="005167C8" w:rsidP="005167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04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вирішив:</w:t>
      </w:r>
    </w:p>
    <w:p w:rsidR="00FC081C" w:rsidRPr="00046751" w:rsidRDefault="00FC081C" w:rsidP="005167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107E7E" w:rsidRPr="00046751" w:rsidRDefault="00FC081C" w:rsidP="009459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9459F3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r w:rsidR="009459F3" w:rsidRPr="00046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Порядок електронної реєстрації дітей для зарахування до </w:t>
      </w:r>
      <w:r w:rsidR="00354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спортивних </w:t>
      </w:r>
      <w:r w:rsidR="00854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відділень Комплексної дитячо-юнацької спортивної школи </w:t>
      </w:r>
      <w:proofErr w:type="spellStart"/>
      <w:r w:rsidR="00854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м.Коломиї</w:t>
      </w:r>
      <w:proofErr w:type="spellEnd"/>
      <w:r w:rsidR="009459F3" w:rsidRPr="00046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(додається)</w:t>
      </w:r>
      <w:r w:rsidR="001A78BD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459F3" w:rsidRPr="00046751" w:rsidRDefault="00770525" w:rsidP="001A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9459F3" w:rsidRPr="000467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Розпочати </w:t>
      </w:r>
      <w:r w:rsidR="00D633B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27</w:t>
      </w:r>
      <w:r w:rsidR="009459F3" w:rsidRPr="005611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633B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вересня</w:t>
      </w:r>
      <w:r w:rsidR="009459F3" w:rsidRPr="005611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2021 року</w:t>
      </w:r>
      <w:r w:rsidR="009459F3" w:rsidRPr="000467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електронну реєстрацію дітей для зарахування </w:t>
      </w:r>
      <w:r w:rsidR="0085409B" w:rsidRPr="00046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</w:t>
      </w:r>
      <w:r w:rsidR="00354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спортивних </w:t>
      </w:r>
      <w:r w:rsidR="00854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відділень Комплексної дитячо-юнацької спортивної школи </w:t>
      </w:r>
      <w:r w:rsidR="00BE5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54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 Коломиї</w:t>
      </w:r>
      <w:r w:rsidR="0085409B" w:rsidRPr="00046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A638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базі </w:t>
      </w:r>
      <w:r w:rsidR="009459F3" w:rsidRPr="000467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технологі</w:t>
      </w:r>
      <w:r w:rsidR="00A638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</w:t>
      </w:r>
      <w:r w:rsidR="009459F3" w:rsidRPr="000467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638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блокчейн</w:t>
      </w:r>
      <w:proofErr w:type="spellEnd"/>
      <w:r w:rsidR="009459F3" w:rsidRPr="000467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9459F3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43E85" w:rsidRPr="00046751" w:rsidRDefault="003746AF" w:rsidP="001A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1A78BD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443C1B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заступника міського голови Володимира М</w:t>
      </w:r>
      <w:r w:rsidR="003A1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ЕЛЬНИЧУКА</w:t>
      </w:r>
      <w:r w:rsidR="001A78BD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43E85" w:rsidRPr="00046751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3B94" w:rsidRPr="00046751" w:rsidRDefault="00103B94" w:rsidP="00BE5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557"/>
        <w:gridCol w:w="4110"/>
      </w:tblGrid>
      <w:tr w:rsidR="00843E85" w:rsidRPr="00046751" w:rsidTr="00CC17EC">
        <w:tc>
          <w:tcPr>
            <w:tcW w:w="5557" w:type="dxa"/>
          </w:tcPr>
          <w:p w:rsidR="00843E85" w:rsidRPr="00046751" w:rsidRDefault="00843E85" w:rsidP="00CC17EC">
            <w:pPr>
              <w:jc w:val="both"/>
              <w:rPr>
                <w:sz w:val="28"/>
                <w:szCs w:val="28"/>
                <w:lang w:val="uk-UA"/>
              </w:rPr>
            </w:pPr>
            <w:r w:rsidRPr="00046751"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:rsidR="00843E85" w:rsidRPr="00046751" w:rsidRDefault="00843E85" w:rsidP="00CC17EC">
            <w:pPr>
              <w:jc w:val="right"/>
              <w:rPr>
                <w:sz w:val="28"/>
                <w:szCs w:val="28"/>
                <w:lang w:val="uk-UA"/>
              </w:rPr>
            </w:pPr>
            <w:r w:rsidRPr="00046751"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:rsidR="0085409B" w:rsidRDefault="0085409B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409B" w:rsidRDefault="0085409B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6032" w:rsidRPr="00DC6032" w:rsidRDefault="00DC6032" w:rsidP="00BC237A">
      <w:pPr>
        <w:spacing w:after="0" w:line="240" w:lineRule="auto"/>
        <w:ind w:left="1134" w:firstLine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</w:t>
      </w:r>
    </w:p>
    <w:p w:rsidR="00BC237A" w:rsidRPr="00046751" w:rsidRDefault="00BC237A" w:rsidP="00BC237A">
      <w:pPr>
        <w:spacing w:after="0" w:line="240" w:lineRule="auto"/>
        <w:ind w:left="1134" w:firstLine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BC237A" w:rsidRPr="00046751" w:rsidRDefault="00BC237A" w:rsidP="00BC237A">
      <w:pPr>
        <w:spacing w:after="0" w:line="240" w:lineRule="auto"/>
        <w:ind w:left="1134" w:firstLine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 №_____</w:t>
      </w:r>
    </w:p>
    <w:p w:rsidR="009459F3" w:rsidRPr="00046751" w:rsidRDefault="009459F3" w:rsidP="009459F3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59F3" w:rsidRDefault="009459F3" w:rsidP="009459F3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28B8" w:rsidRPr="00046751" w:rsidRDefault="001728B8" w:rsidP="009459F3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28B8" w:rsidRDefault="009459F3" w:rsidP="009459F3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6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електронної реєстрації дітей</w:t>
      </w:r>
    </w:p>
    <w:p w:rsidR="007A2C7C" w:rsidRDefault="0085409B" w:rsidP="0085409B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зарахування до</w:t>
      </w:r>
      <w:r w:rsidR="00354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спортивних</w:t>
      </w:r>
      <w:r w:rsidRPr="0004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відділень Комплексної дитячо-юнацької спортивної школи м. Коломиї</w:t>
      </w:r>
    </w:p>
    <w:p w:rsidR="007A2C7C" w:rsidRPr="00046751" w:rsidRDefault="007A2C7C" w:rsidP="007A2C7C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59F3" w:rsidRPr="005C5DBC" w:rsidRDefault="007A2C7C" w:rsidP="007A2C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A2C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5C5DB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9459F3" w:rsidRPr="005C5DB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Загальні положення</w:t>
      </w:r>
    </w:p>
    <w:p w:rsidR="007A2C7C" w:rsidRPr="005C5DBC" w:rsidRDefault="007A2C7C" w:rsidP="007A2C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459F3" w:rsidRPr="00046751" w:rsidRDefault="009459F3" w:rsidP="007A2C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Порядок електронної реєстрації дітей для зарахування до </w:t>
      </w:r>
      <w:r w:rsidR="00354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спортивних </w:t>
      </w:r>
      <w:r w:rsidR="0085409B" w:rsidRPr="00854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відділень Комплексної дитячо-юнацької спортивної школи м. Коломиї</w:t>
      </w:r>
      <w:r w:rsidRPr="00854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(далі–Порядок) розроблений відповідн</w:t>
      </w:r>
      <w:r w:rsidR="00845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до законів України «Про фізичну культуру і спорт</w:t>
      </w: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«Про </w:t>
      </w:r>
      <w:r w:rsidR="003A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позашкільну</w:t>
      </w: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освіту», «Про доступ до публічної інформації», </w:t>
      </w:r>
      <w:r w:rsidR="003A1E06" w:rsidRPr="000467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захист персональних даних», </w:t>
      </w:r>
      <w:r w:rsidR="003A1E06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3A1E06" w:rsidRPr="00BC3BBF">
        <w:rPr>
          <w:rFonts w:ascii="Times New Roman" w:eastAsia="Times New Roman" w:hAnsi="Times New Roman"/>
          <w:sz w:val="28"/>
          <w:szCs w:val="28"/>
          <w:lang w:val="uk-UA" w:eastAsia="ru-RU"/>
        </w:rPr>
        <w:t>останов</w:t>
      </w:r>
      <w:r w:rsidR="00704AEB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3A1E06" w:rsidRPr="00BC3B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Кабінету Міністрів України від </w:t>
      </w:r>
      <w:r w:rsidR="003A1E06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3A1E06" w:rsidRPr="00BC3BBF">
        <w:rPr>
          <w:rFonts w:ascii="Times New Roman" w:eastAsia="Times New Roman" w:hAnsi="Times New Roman"/>
          <w:sz w:val="28"/>
          <w:szCs w:val="28"/>
          <w:lang w:val="uk-UA" w:eastAsia="ru-RU"/>
        </w:rPr>
        <w:t>6.05.2001 р.</w:t>
      </w:r>
      <w:r w:rsidR="00845D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1E06" w:rsidRPr="00BC3BBF">
        <w:rPr>
          <w:rFonts w:ascii="Times New Roman" w:eastAsia="Times New Roman" w:hAnsi="Times New Roman"/>
          <w:sz w:val="28"/>
          <w:szCs w:val="28"/>
          <w:lang w:val="uk-UA" w:eastAsia="ru-RU"/>
        </w:rPr>
        <w:t>№ 433 «Про затвердження переліку типів позашкільних навчальних закладів і Положення про позашкільний навчальний заклад»</w:t>
      </w:r>
      <w:r w:rsidR="004543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454378" w:rsidRPr="001728B8">
        <w:rPr>
          <w:rFonts w:ascii="Times New Roman" w:eastAsia="Times New Roman" w:hAnsi="Times New Roman"/>
          <w:sz w:val="28"/>
          <w:szCs w:val="28"/>
          <w:lang w:val="uk-UA" w:eastAsia="ru-RU"/>
        </w:rPr>
        <w:t>визначає порядок електронної реєстрації</w:t>
      </w:r>
      <w:r w:rsidR="00845D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</w:t>
      </w:r>
      <w:r w:rsidR="00454378" w:rsidRPr="001728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54449"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зарахування до </w:t>
      </w:r>
      <w:r w:rsidR="00354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спортивних </w:t>
      </w:r>
      <w:r w:rsidR="00354449" w:rsidRPr="00854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відділень Комплексної дитячо-юнацької спортивної школи м. Коломиї</w:t>
      </w:r>
      <w:r w:rsidR="00354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BE5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(надалі-школа)</w:t>
      </w:r>
      <w:r w:rsidRPr="00172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459F3" w:rsidRPr="00046751" w:rsidRDefault="009459F3" w:rsidP="00BC23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Електронна реєстрація дітей для зарахування </w:t>
      </w:r>
      <w:r w:rsidR="00354449"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354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спортивних </w:t>
      </w:r>
      <w:r w:rsidR="00354449" w:rsidRPr="00854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відділень </w:t>
      </w:r>
      <w:r w:rsidR="00BE5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школи </w:t>
      </w: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запроваджується з метою забезпечення прозорості, відкритості та єдиного підходу</w:t>
      </w:r>
      <w:r w:rsidR="00F15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59F3" w:rsidRPr="00F71114" w:rsidRDefault="009459F3" w:rsidP="00BC23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Для електронної реєстрації дітей </w:t>
      </w:r>
      <w:r w:rsidR="00354449"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зарахування до </w:t>
      </w:r>
      <w:r w:rsidR="00354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спортивних </w:t>
      </w:r>
      <w:r w:rsidR="00354449" w:rsidRPr="00854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відділень </w:t>
      </w:r>
      <w:r w:rsidR="00BE5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школи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система </w:t>
      </w:r>
      <w:proofErr w:type="spellStart"/>
      <w:r w:rsidRPr="00046751">
        <w:rPr>
          <w:rFonts w:ascii="Times New Roman" w:hAnsi="Times New Roman" w:cs="Times New Roman"/>
          <w:sz w:val="28"/>
          <w:szCs w:val="28"/>
          <w:lang w:val="uk-UA"/>
        </w:rPr>
        <w:t>Bloqly</w:t>
      </w:r>
      <w:proofErr w:type="spellEnd"/>
      <w:r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anchor="/" w:history="1">
        <w:r w:rsidR="002F415D" w:rsidRPr="00F7111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https://gurtok.bloqly.com/#/</w:t>
        </w:r>
      </w:hyperlink>
      <w:r w:rsidRPr="00F71114">
        <w:rPr>
          <w:rFonts w:ascii="Times New Roman" w:hAnsi="Times New Roman" w:cs="Times New Roman"/>
          <w:sz w:val="28"/>
          <w:szCs w:val="28"/>
          <w:lang w:val="uk-UA"/>
        </w:rPr>
        <w:t xml:space="preserve"> (надалі - Система), яку створено з використанням технологій </w:t>
      </w:r>
      <w:proofErr w:type="spellStart"/>
      <w:r w:rsidRPr="00F71114">
        <w:rPr>
          <w:rFonts w:ascii="Times New Roman" w:hAnsi="Times New Roman" w:cs="Times New Roman"/>
          <w:sz w:val="28"/>
          <w:szCs w:val="28"/>
          <w:lang w:val="uk-UA"/>
        </w:rPr>
        <w:t>blockchain</w:t>
      </w:r>
      <w:proofErr w:type="spellEnd"/>
      <w:r w:rsidRPr="00F711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237A" w:rsidRPr="00F71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59F3" w:rsidRPr="00F71114" w:rsidRDefault="009459F3" w:rsidP="00BC23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1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У</w:t>
      </w:r>
      <w:r w:rsidR="00BC237A" w:rsidRPr="00F71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цьому </w:t>
      </w:r>
      <w:r w:rsidRPr="00F71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наведені нижче терміни вживаються у такому значенні:</w:t>
      </w:r>
    </w:p>
    <w:p w:rsidR="009459F3" w:rsidRPr="00046751" w:rsidRDefault="009459F3" w:rsidP="00BC237A">
      <w:pPr>
        <w:tabs>
          <w:tab w:val="left" w:pos="284"/>
        </w:tabs>
        <w:spacing w:after="0" w:line="240" w:lineRule="auto"/>
        <w:ind w:firstLine="567"/>
        <w:jc w:val="both"/>
        <w:rPr>
          <w:rStyle w:val="a6"/>
          <w:rFonts w:eastAsiaTheme="minorEastAsia"/>
          <w:color w:val="auto"/>
          <w:u w:val="none"/>
          <w:lang w:val="uk-UA" w:eastAsia="uk-UA"/>
        </w:rPr>
      </w:pPr>
      <w:r w:rsidRPr="00F71114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 w:rsidRPr="00F71114">
        <w:rPr>
          <w:rFonts w:ascii="Times New Roman" w:hAnsi="Times New Roman" w:cs="Times New Roman"/>
          <w:sz w:val="28"/>
          <w:szCs w:val="28"/>
          <w:lang w:val="uk-UA"/>
        </w:rPr>
        <w:t>Bloqly</w:t>
      </w:r>
      <w:proofErr w:type="spellEnd"/>
      <w:r w:rsidRPr="00F71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anchor="/" w:history="1">
        <w:r w:rsidR="002F415D" w:rsidRPr="00F7111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https://gurtok.bloqly.com/#/</w:t>
        </w:r>
      </w:hyperlink>
      <w:r w:rsidRPr="00F71114"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F7111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- єдина електронна база даних, яка містить інформацію </w:t>
      </w:r>
      <w:r w:rsidR="00845D6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про </w:t>
      </w:r>
      <w:r w:rsidR="00D633B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заклади фізичної культури та спорту Коломийської територіальної громади</w:t>
      </w:r>
      <w:r w:rsidRPr="0004675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, та забезпечує її зберігання, видачу та захист від несанкціонованого доступу.</w:t>
      </w:r>
    </w:p>
    <w:p w:rsidR="009459F3" w:rsidRPr="00046751" w:rsidRDefault="009459F3" w:rsidP="00BC237A">
      <w:pPr>
        <w:tabs>
          <w:tab w:val="left" w:pos="284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04675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Регіональний адміністратор - структурний підрозділ Коломийської міської ради, що координує та забезпечує виконання завдань у сфері </w:t>
      </w:r>
      <w:r w:rsidR="005611B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фізичної культури та спорту</w:t>
      </w:r>
      <w:r w:rsidRPr="0004675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на території Коломийської територіальної громади. </w:t>
      </w:r>
    </w:p>
    <w:p w:rsidR="009459F3" w:rsidRPr="00046751" w:rsidRDefault="009459F3" w:rsidP="00BC237A">
      <w:pPr>
        <w:pStyle w:val="rvps147"/>
        <w:shd w:val="clear" w:color="auto" w:fill="FFFFFF"/>
        <w:spacing w:before="0" w:beforeAutospacing="0" w:after="0" w:afterAutospacing="0"/>
        <w:ind w:firstLine="573"/>
        <w:jc w:val="both"/>
        <w:rPr>
          <w:rStyle w:val="rvts10"/>
          <w:color w:val="000000"/>
        </w:rPr>
      </w:pPr>
      <w:r w:rsidRPr="00046751">
        <w:rPr>
          <w:rStyle w:val="rvts10"/>
          <w:color w:val="000000"/>
          <w:sz w:val="28"/>
          <w:szCs w:val="28"/>
        </w:rPr>
        <w:t>Адміністратор закладу</w:t>
      </w:r>
      <w:r w:rsidR="005611B3">
        <w:rPr>
          <w:rStyle w:val="rvts10"/>
          <w:color w:val="000000"/>
          <w:sz w:val="28"/>
          <w:szCs w:val="28"/>
        </w:rPr>
        <w:t xml:space="preserve"> </w:t>
      </w:r>
      <w:r w:rsidRPr="00046751">
        <w:rPr>
          <w:rStyle w:val="rvts10"/>
          <w:color w:val="000000"/>
          <w:sz w:val="28"/>
          <w:szCs w:val="28"/>
        </w:rPr>
        <w:t xml:space="preserve">– працівник </w:t>
      </w:r>
      <w:r w:rsidR="005611B3">
        <w:rPr>
          <w:rStyle w:val="rvts10"/>
          <w:color w:val="000000"/>
          <w:sz w:val="28"/>
          <w:szCs w:val="28"/>
        </w:rPr>
        <w:t>школи</w:t>
      </w:r>
      <w:r w:rsidRPr="00046751">
        <w:rPr>
          <w:rStyle w:val="rvts10"/>
          <w:color w:val="000000"/>
          <w:sz w:val="28"/>
          <w:szCs w:val="28"/>
        </w:rPr>
        <w:t>, який</w:t>
      </w:r>
      <w:r w:rsidR="00E06AA2">
        <w:rPr>
          <w:rStyle w:val="rvts10"/>
          <w:color w:val="000000"/>
          <w:sz w:val="28"/>
          <w:szCs w:val="28"/>
        </w:rPr>
        <w:t xml:space="preserve"> вносить інформацію про заклад </w:t>
      </w:r>
      <w:r w:rsidR="005611B3">
        <w:rPr>
          <w:rStyle w:val="rvts10"/>
          <w:color w:val="000000"/>
          <w:sz w:val="28"/>
          <w:szCs w:val="28"/>
        </w:rPr>
        <w:t>та</w:t>
      </w:r>
      <w:r w:rsidRPr="00046751">
        <w:rPr>
          <w:rStyle w:val="rvts10"/>
          <w:color w:val="000000"/>
          <w:sz w:val="28"/>
          <w:szCs w:val="28"/>
        </w:rPr>
        <w:t xml:space="preserve"> відповідає за опрацювання електронних заяв.</w:t>
      </w:r>
    </w:p>
    <w:p w:rsidR="009459F3" w:rsidRPr="00046751" w:rsidRDefault="009459F3" w:rsidP="00BC237A">
      <w:pPr>
        <w:pStyle w:val="rvps147"/>
        <w:shd w:val="clear" w:color="auto" w:fill="FFFFFF"/>
        <w:spacing w:before="0" w:beforeAutospacing="0" w:after="0" w:afterAutospacing="0"/>
        <w:ind w:firstLine="573"/>
        <w:jc w:val="both"/>
        <w:rPr>
          <w:rStyle w:val="rvts10"/>
          <w:color w:val="000000"/>
          <w:sz w:val="28"/>
          <w:szCs w:val="28"/>
        </w:rPr>
      </w:pPr>
      <w:r w:rsidRPr="00046751">
        <w:rPr>
          <w:rStyle w:val="rvts10"/>
          <w:color w:val="000000"/>
          <w:sz w:val="28"/>
          <w:szCs w:val="28"/>
        </w:rPr>
        <w:t>Заявник – особа, яка виявила бажання внести дані про її дитину (батько, мати, законний представник) до Системи.</w:t>
      </w:r>
    </w:p>
    <w:p w:rsidR="009459F3" w:rsidRPr="00046751" w:rsidRDefault="009459F3" w:rsidP="00BC237A">
      <w:pPr>
        <w:pStyle w:val="rvps147"/>
        <w:shd w:val="clear" w:color="auto" w:fill="FFFFFF"/>
        <w:spacing w:before="0" w:beforeAutospacing="0" w:after="0" w:afterAutospacing="0"/>
        <w:ind w:firstLine="570"/>
        <w:jc w:val="both"/>
        <w:rPr>
          <w:rStyle w:val="rvts10"/>
          <w:color w:val="000000"/>
          <w:sz w:val="28"/>
          <w:szCs w:val="28"/>
        </w:rPr>
      </w:pPr>
      <w:r w:rsidRPr="00046751">
        <w:rPr>
          <w:rStyle w:val="rvts10"/>
          <w:color w:val="000000"/>
          <w:sz w:val="28"/>
          <w:szCs w:val="28"/>
        </w:rPr>
        <w:t>Електронна заява - документ, який складається фізичною особою з метою внесення (зміни, виключення) ін</w:t>
      </w:r>
      <w:r w:rsidR="00845D66">
        <w:rPr>
          <w:rStyle w:val="rvts10"/>
          <w:color w:val="000000"/>
          <w:sz w:val="28"/>
          <w:szCs w:val="28"/>
        </w:rPr>
        <w:t>формації до/з Системи</w:t>
      </w:r>
      <w:r w:rsidRPr="004E25B0">
        <w:rPr>
          <w:rStyle w:val="rvts10"/>
          <w:color w:val="000000"/>
          <w:sz w:val="28"/>
          <w:szCs w:val="28"/>
        </w:rPr>
        <w:t>.</w:t>
      </w:r>
    </w:p>
    <w:p w:rsidR="009459F3" w:rsidRPr="00046751" w:rsidRDefault="009459F3" w:rsidP="00BC237A">
      <w:pPr>
        <w:pStyle w:val="rvps147"/>
        <w:shd w:val="clear" w:color="auto" w:fill="FFFFFF"/>
        <w:spacing w:before="0" w:beforeAutospacing="0" w:after="0" w:afterAutospacing="0"/>
        <w:ind w:firstLine="570"/>
        <w:jc w:val="both"/>
        <w:rPr>
          <w:rStyle w:val="rvts10"/>
          <w:color w:val="000000"/>
          <w:sz w:val="28"/>
          <w:szCs w:val="28"/>
        </w:rPr>
      </w:pPr>
      <w:r w:rsidRPr="00046751">
        <w:rPr>
          <w:rStyle w:val="rvts10"/>
          <w:color w:val="000000"/>
          <w:sz w:val="28"/>
          <w:szCs w:val="28"/>
        </w:rPr>
        <w:t>Статус заяви – стан заяви батьків у Системі («Отримано», «На розгляді», «Скасовано», «Відмовлено», «Підтверджено»).</w:t>
      </w:r>
    </w:p>
    <w:p w:rsidR="009459F3" w:rsidRPr="00672B88" w:rsidRDefault="009459F3" w:rsidP="00BC237A">
      <w:pPr>
        <w:pStyle w:val="rvps147"/>
        <w:shd w:val="clear" w:color="auto" w:fill="FFFFFF"/>
        <w:spacing w:before="0" w:beforeAutospacing="0" w:after="0" w:afterAutospacing="0"/>
        <w:ind w:firstLine="570"/>
        <w:jc w:val="both"/>
        <w:rPr>
          <w:lang w:eastAsia="ru-RU"/>
        </w:rPr>
      </w:pPr>
      <w:r w:rsidRPr="00672B88">
        <w:rPr>
          <w:sz w:val="28"/>
          <w:szCs w:val="28"/>
          <w:lang w:eastAsia="ru-RU"/>
        </w:rPr>
        <w:lastRenderedPageBreak/>
        <w:t xml:space="preserve">Вільні місця - місця, на які може бути зараховано дітей в межах спроможності </w:t>
      </w:r>
      <w:r w:rsidR="00D633B5">
        <w:rPr>
          <w:sz w:val="28"/>
          <w:szCs w:val="28"/>
          <w:lang w:eastAsia="ru-RU"/>
        </w:rPr>
        <w:t>школи</w:t>
      </w:r>
      <w:r w:rsidRPr="00672B88">
        <w:rPr>
          <w:sz w:val="28"/>
          <w:szCs w:val="28"/>
          <w:lang w:eastAsia="ru-RU"/>
        </w:rPr>
        <w:t xml:space="preserve"> та нормативу наповнюваності </w:t>
      </w:r>
      <w:r w:rsidR="00D633B5">
        <w:rPr>
          <w:sz w:val="28"/>
          <w:szCs w:val="28"/>
          <w:lang w:eastAsia="ru-RU"/>
        </w:rPr>
        <w:t>спортивних відділень</w:t>
      </w:r>
      <w:r w:rsidRPr="00672B88">
        <w:rPr>
          <w:sz w:val="28"/>
          <w:szCs w:val="28"/>
          <w:lang w:eastAsia="ru-RU"/>
        </w:rPr>
        <w:t>.</w:t>
      </w:r>
    </w:p>
    <w:p w:rsidR="009459F3" w:rsidRPr="00046751" w:rsidRDefault="009459F3" w:rsidP="00BC237A">
      <w:pPr>
        <w:pStyle w:val="rvps147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046751">
        <w:rPr>
          <w:sz w:val="28"/>
          <w:szCs w:val="28"/>
        </w:rPr>
        <w:t xml:space="preserve">Дані про стан статусів заяв, черговості кожної заявки і повна історія подій зберігаються в розподіленому криптографічному </w:t>
      </w:r>
      <w:proofErr w:type="spellStart"/>
      <w:r w:rsidRPr="00046751">
        <w:rPr>
          <w:sz w:val="28"/>
          <w:szCs w:val="28"/>
        </w:rPr>
        <w:t>блокчейн-реєстрі</w:t>
      </w:r>
      <w:proofErr w:type="spellEnd"/>
      <w:r w:rsidRPr="00046751">
        <w:rPr>
          <w:sz w:val="28"/>
          <w:szCs w:val="28"/>
        </w:rPr>
        <w:t xml:space="preserve"> і одночасно відображаються на сайті системи таким чином, що батьки або законні представники в будь-який момент мають можливість перевірити стан поданих ними заяв та інформацію про загальну кількість заяв до </w:t>
      </w:r>
      <w:r w:rsidR="00845D66">
        <w:rPr>
          <w:sz w:val="28"/>
          <w:szCs w:val="28"/>
        </w:rPr>
        <w:t>школи</w:t>
      </w:r>
      <w:r w:rsidRPr="00046751">
        <w:rPr>
          <w:sz w:val="28"/>
          <w:szCs w:val="28"/>
        </w:rPr>
        <w:t>.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459F3" w:rsidRPr="00046751" w:rsidRDefault="009459F3" w:rsidP="00BC237A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4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Порядок внесення (зміни, виключення) відомостей </w:t>
      </w:r>
    </w:p>
    <w:p w:rsidR="009459F3" w:rsidRPr="00046751" w:rsidRDefault="009459F3" w:rsidP="00BC237A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</w:pPr>
      <w:r w:rsidRPr="0004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Pr="00046751">
        <w:rPr>
          <w:rStyle w:val="rvts1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заклад </w:t>
      </w:r>
      <w:r w:rsidR="006E197E">
        <w:rPr>
          <w:rStyle w:val="rvts10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позашкільної</w:t>
      </w:r>
      <w:r w:rsidRPr="00046751">
        <w:rPr>
          <w:rStyle w:val="rvts1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освіти</w:t>
      </w:r>
      <w:r w:rsidRPr="0004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9459F3" w:rsidRPr="007A2C7C" w:rsidRDefault="009459F3" w:rsidP="00BC237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459F3" w:rsidRPr="00046751" w:rsidRDefault="009459F3" w:rsidP="00BC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2.1. Внесення інформації про </w:t>
      </w:r>
      <w:r w:rsidR="00845D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школу</w:t>
      </w: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Системи </w:t>
      </w:r>
      <w:r w:rsidRPr="00E06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адміністратором </w:t>
      </w:r>
      <w:r w:rsidR="005611B3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Pr="00E06A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459F3" w:rsidRPr="00046751" w:rsidRDefault="009459F3" w:rsidP="00BC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2.2. Внесенню до Системи підлягає </w:t>
      </w:r>
      <w:r w:rsidR="00977568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наступна</w:t>
      </w: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інформація про </w:t>
      </w:r>
      <w:r w:rsidR="00D633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школу</w:t>
      </w: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9459F3" w:rsidRPr="00046751" w:rsidRDefault="009459F3" w:rsidP="00BC23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6751">
        <w:rPr>
          <w:rFonts w:ascii="Times New Roman" w:eastAsia="Times New Roman" w:hAnsi="Times New Roman"/>
          <w:color w:val="000000"/>
          <w:sz w:val="28"/>
          <w:szCs w:val="28"/>
        </w:rPr>
        <w:t>повне найменування закладу;</w:t>
      </w:r>
    </w:p>
    <w:p w:rsidR="009459F3" w:rsidRPr="00046751" w:rsidRDefault="009459F3" w:rsidP="00BC23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6751">
        <w:rPr>
          <w:rFonts w:ascii="Times New Roman" w:eastAsia="Times New Roman" w:hAnsi="Times New Roman"/>
          <w:color w:val="000000"/>
          <w:sz w:val="28"/>
          <w:szCs w:val="28"/>
        </w:rPr>
        <w:t>адреса закладу;</w:t>
      </w:r>
    </w:p>
    <w:p w:rsidR="009459F3" w:rsidRPr="00046751" w:rsidRDefault="009459F3" w:rsidP="00BC23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6751">
        <w:rPr>
          <w:rFonts w:ascii="Times New Roman" w:eastAsia="Times New Roman" w:hAnsi="Times New Roman"/>
          <w:color w:val="000000"/>
          <w:sz w:val="28"/>
          <w:szCs w:val="28"/>
        </w:rPr>
        <w:t>посилання на сайт закладу;</w:t>
      </w:r>
    </w:p>
    <w:p w:rsidR="009459F3" w:rsidRPr="00046751" w:rsidRDefault="009459F3" w:rsidP="00BC23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6751">
        <w:rPr>
          <w:rFonts w:ascii="Times New Roman" w:eastAsia="Times New Roman" w:hAnsi="Times New Roman"/>
          <w:color w:val="000000"/>
          <w:sz w:val="28"/>
          <w:szCs w:val="28"/>
        </w:rPr>
        <w:t>контактні дані;</w:t>
      </w:r>
    </w:p>
    <w:p w:rsidR="009459F3" w:rsidRPr="00046751" w:rsidRDefault="009459F3" w:rsidP="00BC23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6751">
        <w:rPr>
          <w:rFonts w:ascii="Times New Roman" w:eastAsia="Times New Roman" w:hAnsi="Times New Roman"/>
          <w:color w:val="000000"/>
          <w:sz w:val="28"/>
          <w:szCs w:val="28"/>
        </w:rPr>
        <w:t>прізвище, ім’я, по батькові керівника;</w:t>
      </w:r>
    </w:p>
    <w:p w:rsidR="009459F3" w:rsidRPr="00046751" w:rsidRDefault="00845D66" w:rsidP="00BC23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відділенням</w:t>
      </w:r>
      <w:r w:rsidR="009459F3" w:rsidRPr="00046751">
        <w:rPr>
          <w:rFonts w:ascii="Times New Roman" w:eastAsia="Times New Roman" w:hAnsi="Times New Roman"/>
          <w:color w:val="000000"/>
          <w:sz w:val="28"/>
          <w:szCs w:val="28"/>
        </w:rPr>
        <w:t xml:space="preserve"> із зазначенням керівників та кількості місць у них;</w:t>
      </w:r>
    </w:p>
    <w:p w:rsidR="009459F3" w:rsidRPr="00046751" w:rsidRDefault="009459F3" w:rsidP="00BC237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6751">
        <w:rPr>
          <w:rFonts w:ascii="Times New Roman" w:eastAsia="Times New Roman" w:hAnsi="Times New Roman"/>
          <w:color w:val="000000"/>
          <w:sz w:val="28"/>
          <w:szCs w:val="28"/>
        </w:rPr>
        <w:t>додаткова інформація (за потреби).</w:t>
      </w:r>
    </w:p>
    <w:p w:rsidR="009459F3" w:rsidRPr="00046751" w:rsidRDefault="009459F3" w:rsidP="00BC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2.3. Інформація, що вноситься до Системи про </w:t>
      </w:r>
      <w:r w:rsidR="005611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школу </w:t>
      </w: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 бути актуальна, повна та достовірна.</w:t>
      </w:r>
    </w:p>
    <w:p w:rsidR="009459F3" w:rsidRPr="00046751" w:rsidRDefault="009459F3" w:rsidP="00BC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2.4. У разі зміни відомостей про </w:t>
      </w:r>
      <w:r w:rsidR="005611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школу</w:t>
      </w: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визначених п.2.2. </w:t>
      </w:r>
      <w:r w:rsidRPr="00E06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адміністратор закладу </w:t>
      </w: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 вносить відповідні зміни до Системи, але не пізніше наступного робочого дня після настання таких змін.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459F3" w:rsidRPr="00046751" w:rsidRDefault="009459F3" w:rsidP="00BC237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04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3. Електронна реєстрація дитини</w:t>
      </w:r>
    </w:p>
    <w:p w:rsidR="009459F3" w:rsidRPr="007A2C7C" w:rsidRDefault="009459F3" w:rsidP="00BC237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459F3" w:rsidRPr="00046751" w:rsidRDefault="009459F3" w:rsidP="00BC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3.1. Електронна реєстрація дитини у Системі є обов’язковою передумовою для зарахування дітей </w:t>
      </w:r>
      <w:r w:rsidR="006E05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5611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спортивних відділень школи.</w:t>
      </w:r>
    </w:p>
    <w:p w:rsidR="009459F3" w:rsidRPr="00046751" w:rsidRDefault="009459F3" w:rsidP="00BC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3.2. Електронна реєстрація дітей на навчальний рік здійснюється через Систему у два етапи:</w:t>
      </w:r>
    </w:p>
    <w:p w:rsidR="009459F3" w:rsidRPr="007A2C7C" w:rsidRDefault="009459F3" w:rsidP="00BC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</w:t>
      </w:r>
      <w:r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основн</w:t>
      </w:r>
      <w:r w:rsidR="00713296"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 етап</w:t>
      </w:r>
      <w:r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327A9F"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</w:t>
      </w:r>
      <w:r w:rsid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2C7C"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серпня</w:t>
      </w:r>
      <w:r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7A9F"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="00F15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7A9F"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верес</w:t>
      </w:r>
      <w:r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459F3" w:rsidRPr="007A2C7C" w:rsidRDefault="009459F3" w:rsidP="00BC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</w:t>
      </w:r>
      <w:r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додатков</w:t>
      </w:r>
      <w:r w:rsidR="00713296"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 етап</w:t>
      </w:r>
      <w:r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(виключно на вільні місця) </w:t>
      </w:r>
      <w:r w:rsidR="00F15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 30</w:t>
      </w:r>
      <w:r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7A9F"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верес</w:t>
      </w:r>
      <w:r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459F3" w:rsidRPr="005611B3" w:rsidRDefault="009459F3" w:rsidP="005611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3.3. 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Електронну реєстрацію дитини </w:t>
      </w:r>
      <w:r w:rsidR="005611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спортивних відділень школи</w:t>
      </w:r>
      <w:r w:rsidR="005611B3"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1B3">
        <w:rPr>
          <w:rFonts w:ascii="Times New Roman" w:hAnsi="Times New Roman" w:cs="Times New Roman"/>
          <w:sz w:val="28"/>
          <w:szCs w:val="28"/>
          <w:lang w:val="uk-UA"/>
        </w:rPr>
        <w:t>повинен</w:t>
      </w:r>
      <w:r w:rsidR="007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="005611B3">
        <w:rPr>
          <w:rFonts w:ascii="Times New Roman" w:hAnsi="Times New Roman" w:cs="Times New Roman"/>
          <w:sz w:val="28"/>
          <w:szCs w:val="28"/>
          <w:lang w:val="uk-UA"/>
        </w:rPr>
        <w:t xml:space="preserve"> один із </w:t>
      </w:r>
      <w:proofErr w:type="spellStart"/>
      <w:r w:rsidR="00327A9F" w:rsidRPr="005611B3">
        <w:rPr>
          <w:rFonts w:ascii="Times New Roman" w:hAnsi="Times New Roman"/>
          <w:sz w:val="28"/>
          <w:szCs w:val="28"/>
        </w:rPr>
        <w:t>б</w:t>
      </w:r>
      <w:r w:rsidRPr="005611B3">
        <w:rPr>
          <w:rFonts w:ascii="Times New Roman" w:hAnsi="Times New Roman"/>
          <w:sz w:val="28"/>
          <w:szCs w:val="28"/>
        </w:rPr>
        <w:t>атьк</w:t>
      </w:r>
      <w:r w:rsidR="005611B3">
        <w:rPr>
          <w:rFonts w:ascii="Times New Roman" w:hAnsi="Times New Roman"/>
          <w:sz w:val="28"/>
          <w:szCs w:val="28"/>
        </w:rPr>
        <w:t>ів</w:t>
      </w:r>
      <w:proofErr w:type="spellEnd"/>
      <w:r w:rsidRPr="005611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1B3">
        <w:rPr>
          <w:rFonts w:ascii="Times New Roman" w:hAnsi="Times New Roman"/>
          <w:sz w:val="28"/>
          <w:szCs w:val="28"/>
        </w:rPr>
        <w:t>або</w:t>
      </w:r>
      <w:proofErr w:type="spellEnd"/>
      <w:r w:rsidRPr="005611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1B3">
        <w:rPr>
          <w:rFonts w:ascii="Times New Roman" w:hAnsi="Times New Roman"/>
          <w:sz w:val="28"/>
          <w:szCs w:val="28"/>
        </w:rPr>
        <w:t>законний</w:t>
      </w:r>
      <w:proofErr w:type="spellEnd"/>
      <w:r w:rsidRPr="005611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1B3">
        <w:rPr>
          <w:rFonts w:ascii="Times New Roman" w:hAnsi="Times New Roman"/>
          <w:sz w:val="28"/>
          <w:szCs w:val="28"/>
        </w:rPr>
        <w:t>представник</w:t>
      </w:r>
      <w:proofErr w:type="spellEnd"/>
      <w:r w:rsidRPr="005611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1B3">
        <w:rPr>
          <w:rFonts w:ascii="Times New Roman" w:hAnsi="Times New Roman"/>
          <w:sz w:val="28"/>
          <w:szCs w:val="28"/>
        </w:rPr>
        <w:t>дитини</w:t>
      </w:r>
      <w:proofErr w:type="spellEnd"/>
      <w:r w:rsidRPr="005611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1B3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5611B3">
        <w:rPr>
          <w:rFonts w:ascii="Times New Roman" w:hAnsi="Times New Roman"/>
          <w:sz w:val="28"/>
          <w:szCs w:val="28"/>
        </w:rPr>
        <w:t>.</w:t>
      </w:r>
    </w:p>
    <w:p w:rsidR="009459F3" w:rsidRPr="00046751" w:rsidRDefault="005611B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sz w:val="28"/>
          <w:szCs w:val="28"/>
        </w:rPr>
        <w:t>3.4</w:t>
      </w:r>
      <w:r w:rsidR="009459F3" w:rsidRPr="00046751">
        <w:rPr>
          <w:sz w:val="28"/>
          <w:szCs w:val="28"/>
        </w:rPr>
        <w:t>. При реєстрації один з батьків або законний представник дитини самостійно виконує такий алгоритм:</w:t>
      </w:r>
    </w:p>
    <w:p w:rsidR="009459F3" w:rsidRPr="00046751" w:rsidRDefault="005611B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</w:t>
      </w:r>
      <w:r w:rsidR="009459F3" w:rsidRPr="00046751">
        <w:rPr>
          <w:sz w:val="28"/>
          <w:szCs w:val="28"/>
        </w:rPr>
        <w:t xml:space="preserve">.1. Заповнює форму «Зареєструватися» на першій сторінці сайту </w:t>
      </w:r>
      <w:hyperlink r:id="rId9" w:anchor="/" w:history="1">
        <w:r w:rsidR="006B5D8C" w:rsidRPr="00F71114">
          <w:rPr>
            <w:rStyle w:val="a6"/>
            <w:color w:val="auto"/>
            <w:sz w:val="28"/>
            <w:szCs w:val="28"/>
          </w:rPr>
          <w:t>https://</w:t>
        </w:r>
        <w:bookmarkStart w:id="0" w:name="_Hlk73451268"/>
        <w:r w:rsidR="006B5D8C" w:rsidRPr="00F71114">
          <w:rPr>
            <w:rStyle w:val="a6"/>
            <w:color w:val="auto"/>
            <w:sz w:val="28"/>
            <w:szCs w:val="28"/>
          </w:rPr>
          <w:t>gurtok</w:t>
        </w:r>
        <w:bookmarkEnd w:id="0"/>
        <w:r w:rsidR="006B5D8C" w:rsidRPr="00F71114">
          <w:rPr>
            <w:rStyle w:val="a6"/>
            <w:color w:val="auto"/>
            <w:sz w:val="28"/>
            <w:szCs w:val="28"/>
          </w:rPr>
          <w:t>.bloqly.com/#/</w:t>
        </w:r>
      </w:hyperlink>
      <w:r w:rsidR="009459F3" w:rsidRPr="00F71114">
        <w:rPr>
          <w:sz w:val="28"/>
          <w:szCs w:val="28"/>
        </w:rPr>
        <w:t xml:space="preserve"> (</w:t>
      </w:r>
      <w:r w:rsidR="009459F3" w:rsidRPr="00046751">
        <w:rPr>
          <w:sz w:val="28"/>
          <w:szCs w:val="28"/>
        </w:rPr>
        <w:t xml:space="preserve">у формі вводить свою адресу електронної пошти і пароль, для завершення реєстрації проходить перевірку </w:t>
      </w:r>
      <w:proofErr w:type="spellStart"/>
      <w:r w:rsidR="009459F3" w:rsidRPr="00046751">
        <w:rPr>
          <w:sz w:val="28"/>
          <w:szCs w:val="28"/>
        </w:rPr>
        <w:t>капчі</w:t>
      </w:r>
      <w:proofErr w:type="spellEnd"/>
      <w:r w:rsidR="009459F3" w:rsidRPr="00046751">
        <w:rPr>
          <w:sz w:val="28"/>
          <w:szCs w:val="28"/>
        </w:rPr>
        <w:t>, погоджується з ліцензійною угодою, натискає кнопку «Зареєструватися»).</w:t>
      </w:r>
    </w:p>
    <w:p w:rsidR="009459F3" w:rsidRPr="00046751" w:rsidRDefault="005611B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9459F3" w:rsidRPr="00046751">
        <w:rPr>
          <w:sz w:val="28"/>
          <w:szCs w:val="28"/>
        </w:rPr>
        <w:t>.2. Після реєстрації підтверджує свою поштову адресу, переходить за надісланим у листі посиланням і підтверджує реєстрацію.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3.</w:t>
      </w:r>
      <w:r w:rsidR="005611B3">
        <w:rPr>
          <w:sz w:val="28"/>
          <w:szCs w:val="28"/>
        </w:rPr>
        <w:t>4</w:t>
      </w:r>
      <w:r w:rsidRPr="00046751">
        <w:rPr>
          <w:sz w:val="28"/>
          <w:szCs w:val="28"/>
        </w:rPr>
        <w:t>.3. Після успішної реєстрації заходить на сайт, переходить у вкладку «Діти» та заповнює всі дані дитини, позначені зірочкою (*). Заявки, у яких заповненні не всі поля, до розгляду не беруться та автоматично відхиляються.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А) </w:t>
      </w:r>
      <w:r w:rsidRPr="00046751">
        <w:rPr>
          <w:sz w:val="28"/>
          <w:szCs w:val="28"/>
          <w:u w:val="single"/>
        </w:rPr>
        <w:t>Поля для заповнення</w:t>
      </w:r>
      <w:r w:rsidRPr="00046751">
        <w:rPr>
          <w:sz w:val="28"/>
          <w:szCs w:val="28"/>
        </w:rPr>
        <w:t>: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Прізвище, ім’я та по батькові дитини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Дата народження дитини 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Адреса проживання дитини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Адреса місця реєстрації дитини 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Стать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Серія та номер свідоцтва про народження дитини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Серія, номер та дані про інший документ (за відсутності в дитини свідоцтва про народження (поле не обов’язкове для заповнення)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Прізвище, ім’я, по батькові одного з батьків дитини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Адреса електронної пошти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Контактний номер телефону </w:t>
      </w:r>
    </w:p>
    <w:p w:rsidR="006B5D8C" w:rsidRPr="00704AEB" w:rsidRDefault="009459F3" w:rsidP="00704AEB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Додаткова інформація (поле не обов’язкове для заповнення)</w:t>
      </w:r>
    </w:p>
    <w:p w:rsidR="009459F3" w:rsidRPr="00046751" w:rsidRDefault="005D6C47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9459F3" w:rsidRPr="00046751">
        <w:rPr>
          <w:sz w:val="28"/>
          <w:szCs w:val="28"/>
        </w:rPr>
        <w:t xml:space="preserve">) </w:t>
      </w:r>
      <w:r w:rsidR="009459F3" w:rsidRPr="00046751">
        <w:rPr>
          <w:sz w:val="28"/>
          <w:szCs w:val="28"/>
          <w:u w:val="single"/>
        </w:rPr>
        <w:t>Згода на обробку персональних даних</w:t>
      </w:r>
      <w:r w:rsidR="009459F3" w:rsidRPr="00046751">
        <w:rPr>
          <w:sz w:val="28"/>
          <w:szCs w:val="28"/>
        </w:rPr>
        <w:t>.</w:t>
      </w:r>
    </w:p>
    <w:p w:rsidR="001728B8" w:rsidRPr="001728B8" w:rsidRDefault="005611B3" w:rsidP="001728B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</w:t>
      </w:r>
      <w:r w:rsidR="009459F3" w:rsidRPr="00046751">
        <w:rPr>
          <w:sz w:val="28"/>
          <w:szCs w:val="28"/>
        </w:rPr>
        <w:t xml:space="preserve">. Після реєстрації дитини один з батьків або законний представник дитини мають право подати електронну заяву (перейти у вкладку «Заклади») до </w:t>
      </w:r>
      <w:r>
        <w:rPr>
          <w:sz w:val="28"/>
          <w:szCs w:val="28"/>
        </w:rPr>
        <w:t xml:space="preserve">обраного </w:t>
      </w:r>
      <w:r w:rsidR="00845D66">
        <w:rPr>
          <w:sz w:val="28"/>
          <w:szCs w:val="28"/>
        </w:rPr>
        <w:t xml:space="preserve">спортивного </w:t>
      </w:r>
      <w:r>
        <w:rPr>
          <w:sz w:val="28"/>
          <w:szCs w:val="28"/>
        </w:rPr>
        <w:t>відділення школи</w:t>
      </w:r>
      <w:r w:rsidR="009459F3" w:rsidRPr="00046751">
        <w:rPr>
          <w:sz w:val="28"/>
          <w:szCs w:val="28"/>
        </w:rPr>
        <w:t xml:space="preserve">. </w:t>
      </w:r>
    </w:p>
    <w:p w:rsidR="00704AEB" w:rsidRDefault="00704AEB" w:rsidP="00BC237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46751">
        <w:rPr>
          <w:b/>
          <w:sz w:val="28"/>
          <w:szCs w:val="28"/>
        </w:rPr>
        <w:t>4. Опрацювання електронних заяв</w:t>
      </w:r>
    </w:p>
    <w:p w:rsidR="00D43B55" w:rsidRPr="00046751" w:rsidRDefault="00D43B55" w:rsidP="00BC237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4.1. Кожна подана </w:t>
      </w:r>
      <w:r w:rsidR="00977568" w:rsidRPr="00046751">
        <w:rPr>
          <w:sz w:val="28"/>
          <w:szCs w:val="28"/>
        </w:rPr>
        <w:t xml:space="preserve">електронна </w:t>
      </w:r>
      <w:r w:rsidRPr="00046751">
        <w:rPr>
          <w:sz w:val="28"/>
          <w:szCs w:val="28"/>
        </w:rPr>
        <w:t>заява може мати такі статуси: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«Отримано» - заява потрапила до бази даних і отримала свій номер у черзі;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«На розгляді» - адміністратор </w:t>
      </w:r>
      <w:r w:rsidR="005611B3">
        <w:rPr>
          <w:sz w:val="28"/>
          <w:szCs w:val="28"/>
        </w:rPr>
        <w:t>школи</w:t>
      </w:r>
      <w:r w:rsidRPr="00046751">
        <w:rPr>
          <w:sz w:val="28"/>
          <w:szCs w:val="28"/>
        </w:rPr>
        <w:t xml:space="preserve"> почав процес розгляду заяви;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«Скасовано» - </w:t>
      </w:r>
      <w:r w:rsidR="00D43B55" w:rsidRPr="00046751">
        <w:rPr>
          <w:sz w:val="28"/>
          <w:szCs w:val="28"/>
        </w:rPr>
        <w:t>заявник</w:t>
      </w:r>
      <w:r w:rsidRPr="00046751">
        <w:rPr>
          <w:sz w:val="28"/>
          <w:szCs w:val="28"/>
        </w:rPr>
        <w:t xml:space="preserve"> самостійно скасував заяву на зарахування дитини до </w:t>
      </w:r>
      <w:r w:rsidR="005611B3">
        <w:rPr>
          <w:sz w:val="28"/>
          <w:szCs w:val="28"/>
        </w:rPr>
        <w:t>спортивного відділення школи</w:t>
      </w:r>
      <w:r w:rsidRPr="00046751">
        <w:rPr>
          <w:sz w:val="28"/>
          <w:szCs w:val="28"/>
        </w:rPr>
        <w:t>;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«Відмовлено» - відмовлено в зарахуванні дитини </w:t>
      </w:r>
      <w:r w:rsidR="00F1539B">
        <w:rPr>
          <w:sz w:val="28"/>
          <w:szCs w:val="28"/>
        </w:rPr>
        <w:t>у обране спортивне відділення школи</w:t>
      </w:r>
      <w:r w:rsidRPr="00046751">
        <w:rPr>
          <w:sz w:val="28"/>
          <w:szCs w:val="28"/>
        </w:rPr>
        <w:t>;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«Підтверджено» - заяву прийнято, підтверджено зарахування дитини до </w:t>
      </w:r>
      <w:r w:rsidR="00F1539B">
        <w:rPr>
          <w:sz w:val="28"/>
          <w:szCs w:val="28"/>
        </w:rPr>
        <w:t>спортивного відділення школи</w:t>
      </w:r>
      <w:r w:rsidRPr="00046751">
        <w:rPr>
          <w:sz w:val="28"/>
          <w:szCs w:val="28"/>
        </w:rPr>
        <w:t>.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4.2. Розгляд заяви відбувається в загальному порядку – у порядку загального реєстру. 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4.3. Про статуси розгляду кожної заяви одному з батьків або законному представнику, який реєстрував дитину, буде приходити сповіщення на електронну пошту.</w:t>
      </w:r>
    </w:p>
    <w:p w:rsidR="009459F3" w:rsidRPr="00046751" w:rsidRDefault="009459F3" w:rsidP="00BC237A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4.4. Після отримання заявою статусу «На розгляді» один з батьків або законний представник упродовж 10 робочих днів, зобов’язан</w:t>
      </w:r>
      <w:r w:rsidR="00713296">
        <w:rPr>
          <w:sz w:val="28"/>
          <w:szCs w:val="28"/>
        </w:rPr>
        <w:t>ий</w:t>
      </w:r>
      <w:r w:rsidRPr="00046751">
        <w:rPr>
          <w:sz w:val="28"/>
          <w:szCs w:val="28"/>
        </w:rPr>
        <w:t xml:space="preserve"> принести у </w:t>
      </w:r>
      <w:r w:rsidR="00F1539B">
        <w:rPr>
          <w:sz w:val="28"/>
          <w:szCs w:val="28"/>
        </w:rPr>
        <w:t xml:space="preserve">школу </w:t>
      </w:r>
      <w:r w:rsidRPr="00046751">
        <w:rPr>
          <w:sz w:val="28"/>
          <w:szCs w:val="28"/>
        </w:rPr>
        <w:t xml:space="preserve"> копії та оригінали документів (</w:t>
      </w:r>
      <w:r w:rsidRPr="00713296">
        <w:rPr>
          <w:sz w:val="28"/>
          <w:szCs w:val="28"/>
        </w:rPr>
        <w:t>згідно з переліком зазначеним у п.5.</w:t>
      </w:r>
      <w:r w:rsidR="00713296" w:rsidRPr="00713296">
        <w:rPr>
          <w:sz w:val="28"/>
          <w:szCs w:val="28"/>
        </w:rPr>
        <w:t>2</w:t>
      </w:r>
      <w:r w:rsidRPr="00713296">
        <w:rPr>
          <w:sz w:val="28"/>
          <w:szCs w:val="28"/>
        </w:rPr>
        <w:t>. цього Порядку</w:t>
      </w:r>
      <w:r w:rsidRPr="00046751">
        <w:rPr>
          <w:sz w:val="28"/>
          <w:szCs w:val="28"/>
        </w:rPr>
        <w:t xml:space="preserve">) та написати відповідну заяву про зарахування до </w:t>
      </w:r>
      <w:r w:rsidR="00D633B5">
        <w:rPr>
          <w:color w:val="000000"/>
          <w:sz w:val="28"/>
          <w:szCs w:val="28"/>
          <w:shd w:val="clear" w:color="auto" w:fill="FFFFFF"/>
        </w:rPr>
        <w:t>спортивного відділення школи</w:t>
      </w:r>
      <w:r w:rsidRPr="00046751">
        <w:rPr>
          <w:sz w:val="28"/>
          <w:szCs w:val="28"/>
        </w:rPr>
        <w:t>.</w:t>
      </w:r>
    </w:p>
    <w:p w:rsidR="009459F3" w:rsidRPr="00046751" w:rsidRDefault="009459F3" w:rsidP="00BC237A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lastRenderedPageBreak/>
        <w:t xml:space="preserve">4.5. У випадку, якщо один з батьків або законний представник не подав документи до </w:t>
      </w:r>
      <w:r w:rsidR="00D633B5">
        <w:rPr>
          <w:sz w:val="28"/>
          <w:szCs w:val="28"/>
        </w:rPr>
        <w:t>школи</w:t>
      </w:r>
      <w:r w:rsidRPr="00046751">
        <w:rPr>
          <w:sz w:val="28"/>
          <w:szCs w:val="28"/>
        </w:rPr>
        <w:t xml:space="preserve"> відповідно до п. 4.4, заява щодо підтвердження місця зарахування автоматично відхиляється. Надалі місце в черзі не відновлюється, а дитина може бути зарахована на загальних підставах у порядку загальної черги після подання нової заяви.</w:t>
      </w:r>
    </w:p>
    <w:p w:rsidR="009459F3" w:rsidRPr="00046751" w:rsidRDefault="009459F3" w:rsidP="00BC237A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4.</w:t>
      </w:r>
      <w:r w:rsidR="00D633B5">
        <w:rPr>
          <w:sz w:val="28"/>
          <w:szCs w:val="28"/>
        </w:rPr>
        <w:t>6</w:t>
      </w:r>
      <w:r w:rsidRPr="00046751">
        <w:rPr>
          <w:sz w:val="28"/>
          <w:szCs w:val="28"/>
        </w:rPr>
        <w:t xml:space="preserve">. Статуси «Відмовлено» або «Підтверджено» заявник отримає тільки після дотримання процедури, </w:t>
      </w:r>
      <w:r w:rsidR="00704AEB">
        <w:rPr>
          <w:sz w:val="28"/>
          <w:szCs w:val="28"/>
        </w:rPr>
        <w:t>визначен</w:t>
      </w:r>
      <w:r w:rsidRPr="00046751">
        <w:rPr>
          <w:sz w:val="28"/>
          <w:szCs w:val="28"/>
        </w:rPr>
        <w:t>ої у п.п.</w:t>
      </w:r>
      <w:r w:rsidR="00D633B5">
        <w:rPr>
          <w:sz w:val="28"/>
          <w:szCs w:val="28"/>
        </w:rPr>
        <w:t>4.4-4.5</w:t>
      </w:r>
      <w:r w:rsidRPr="00046751">
        <w:rPr>
          <w:sz w:val="28"/>
          <w:szCs w:val="28"/>
        </w:rPr>
        <w:t>.</w:t>
      </w:r>
    </w:p>
    <w:p w:rsidR="009459F3" w:rsidRPr="00046751" w:rsidRDefault="009459F3" w:rsidP="00BC237A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459F3" w:rsidRPr="00046751" w:rsidRDefault="009459F3" w:rsidP="00F1539B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0"/>
          <w:b/>
          <w:sz w:val="28"/>
          <w:szCs w:val="28"/>
        </w:rPr>
      </w:pPr>
      <w:r w:rsidRPr="00046751">
        <w:rPr>
          <w:b/>
          <w:sz w:val="28"/>
          <w:szCs w:val="28"/>
        </w:rPr>
        <w:t xml:space="preserve">5. Зарахування дитини </w:t>
      </w:r>
      <w:r w:rsidRPr="00046751">
        <w:rPr>
          <w:rStyle w:val="rvts0"/>
          <w:b/>
          <w:sz w:val="28"/>
          <w:szCs w:val="28"/>
        </w:rPr>
        <w:t xml:space="preserve">до </w:t>
      </w:r>
      <w:r w:rsidR="00F1539B">
        <w:rPr>
          <w:rStyle w:val="rvts0"/>
          <w:b/>
          <w:sz w:val="28"/>
          <w:szCs w:val="28"/>
        </w:rPr>
        <w:t>спортивних відділень школи</w:t>
      </w:r>
    </w:p>
    <w:p w:rsidR="00D43B55" w:rsidRPr="00046751" w:rsidRDefault="00D43B55" w:rsidP="00BC237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0"/>
          <w:b/>
          <w:sz w:val="28"/>
          <w:szCs w:val="28"/>
        </w:rPr>
      </w:pPr>
    </w:p>
    <w:p w:rsidR="00BB617E" w:rsidRDefault="009459F3" w:rsidP="007D1C57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rvts0"/>
          <w:sz w:val="28"/>
          <w:szCs w:val="28"/>
        </w:rPr>
      </w:pPr>
      <w:r w:rsidRPr="00046751">
        <w:rPr>
          <w:sz w:val="28"/>
          <w:szCs w:val="28"/>
        </w:rPr>
        <w:t xml:space="preserve">5.1. Зарахування дитини </w:t>
      </w:r>
      <w:r w:rsidR="00F1539B">
        <w:rPr>
          <w:rStyle w:val="rvts0"/>
          <w:sz w:val="28"/>
          <w:szCs w:val="28"/>
        </w:rPr>
        <w:t>до</w:t>
      </w:r>
      <w:r w:rsidR="00F1539B" w:rsidRPr="00F1539B">
        <w:rPr>
          <w:rStyle w:val="rvts0"/>
          <w:sz w:val="28"/>
          <w:szCs w:val="28"/>
        </w:rPr>
        <w:t xml:space="preserve"> спортивних відділень школи</w:t>
      </w:r>
      <w:r w:rsidR="00F1539B">
        <w:rPr>
          <w:rStyle w:val="rvts0"/>
          <w:sz w:val="28"/>
          <w:szCs w:val="28"/>
        </w:rPr>
        <w:t xml:space="preserve"> </w:t>
      </w:r>
      <w:r w:rsidRPr="00046751">
        <w:rPr>
          <w:rStyle w:val="rvts0"/>
          <w:sz w:val="28"/>
          <w:szCs w:val="28"/>
        </w:rPr>
        <w:t>здійснюється відповідно до наказу його керівника</w:t>
      </w:r>
      <w:r w:rsidR="007A2C7C">
        <w:rPr>
          <w:rStyle w:val="rvts0"/>
          <w:sz w:val="28"/>
          <w:szCs w:val="28"/>
        </w:rPr>
        <w:t xml:space="preserve"> та </w:t>
      </w:r>
      <w:r w:rsidR="007A2C7C" w:rsidRPr="00046751">
        <w:rPr>
          <w:rStyle w:val="rvts0"/>
          <w:sz w:val="28"/>
          <w:szCs w:val="28"/>
        </w:rPr>
        <w:t>попередньої електронної реєстрації у Системі</w:t>
      </w:r>
      <w:r w:rsidRPr="00046751">
        <w:rPr>
          <w:rStyle w:val="rvts0"/>
          <w:sz w:val="28"/>
          <w:szCs w:val="28"/>
        </w:rPr>
        <w:t>.</w:t>
      </w:r>
    </w:p>
    <w:p w:rsidR="009459F3" w:rsidRPr="00046751" w:rsidRDefault="009459F3" w:rsidP="00BC237A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5</w:t>
      </w:r>
      <w:r w:rsidR="00977568"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.2</w:t>
      </w: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. Документи, необхідні для зарахування</w:t>
      </w:r>
      <w:r w:rsidR="00977568"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FB449D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F1539B">
        <w:rPr>
          <w:rStyle w:val="rvts0"/>
          <w:rFonts w:ascii="Times New Roman" w:hAnsi="Times New Roman" w:cs="Times New Roman"/>
          <w:sz w:val="28"/>
          <w:szCs w:val="28"/>
          <w:lang w:val="uk-UA"/>
        </w:rPr>
        <w:t>спортивних відділень школи</w:t>
      </w: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:</w:t>
      </w:r>
    </w:p>
    <w:p w:rsidR="00D633B5" w:rsidRDefault="009459F3" w:rsidP="00BC237A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5.</w:t>
      </w:r>
      <w:r w:rsidR="00977568"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2</w:t>
      </w: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про зарахування дитини від одного з батьків дитини (законного представника), поданої особисто (з пред’явленням документа, що посвідчує особу заявника)</w:t>
      </w:r>
      <w:r w:rsidR="00D633B5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:rsidR="009459F3" w:rsidRPr="00046751" w:rsidRDefault="009459F3" w:rsidP="00BC237A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5.</w:t>
      </w:r>
      <w:r w:rsidR="00977568"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2</w:t>
      </w: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опія та оригінал свідоцтва про народження дитини або документа, що посвідчує особу здобувача освіти.</w:t>
      </w:r>
    </w:p>
    <w:p w:rsidR="00F1539B" w:rsidRDefault="009459F3" w:rsidP="00BC2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605BD">
        <w:rPr>
          <w:rStyle w:val="2"/>
          <w:rFonts w:eastAsia="Calibri"/>
          <w:sz w:val="28"/>
          <w:szCs w:val="28"/>
        </w:rPr>
        <w:t>5.</w:t>
      </w:r>
      <w:r w:rsidR="00977568" w:rsidRPr="00A605BD">
        <w:rPr>
          <w:rStyle w:val="2"/>
          <w:rFonts w:eastAsia="Calibri"/>
          <w:sz w:val="28"/>
          <w:szCs w:val="28"/>
        </w:rPr>
        <w:t>2</w:t>
      </w:r>
      <w:r w:rsidRPr="00A605BD">
        <w:rPr>
          <w:rStyle w:val="2"/>
          <w:rFonts w:eastAsia="Calibri"/>
          <w:sz w:val="28"/>
          <w:szCs w:val="28"/>
        </w:rPr>
        <w:t>.</w:t>
      </w:r>
      <w:r w:rsidR="00C55AF7" w:rsidRPr="00A605BD">
        <w:rPr>
          <w:rStyle w:val="2"/>
          <w:rFonts w:eastAsia="Calibri"/>
          <w:sz w:val="28"/>
          <w:szCs w:val="28"/>
        </w:rPr>
        <w:t>3</w:t>
      </w:r>
      <w:r w:rsidRPr="00A605BD">
        <w:rPr>
          <w:rStyle w:val="2"/>
          <w:rFonts w:eastAsia="Calibri"/>
          <w:sz w:val="28"/>
          <w:szCs w:val="28"/>
        </w:rPr>
        <w:t xml:space="preserve">. </w:t>
      </w:r>
      <w:r w:rsidR="00F1539B">
        <w:rPr>
          <w:rStyle w:val="2"/>
          <w:rFonts w:eastAsia="Calibri"/>
          <w:sz w:val="28"/>
          <w:szCs w:val="28"/>
        </w:rPr>
        <w:t>М</w:t>
      </w:r>
      <w:r w:rsidR="00A60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едична </w:t>
      </w:r>
      <w:r w:rsidR="00FF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довідка про відсутність у них протипоказань для занять у зазначених </w:t>
      </w:r>
      <w:r w:rsidR="00F1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спортивних відділеннях школи.</w:t>
      </w:r>
    </w:p>
    <w:p w:rsidR="009459F3" w:rsidRPr="00237211" w:rsidRDefault="009459F3" w:rsidP="00BC23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BB6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</w:t>
      </w:r>
      <w:r w:rsidR="00F1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BB6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B617E" w:rsidRPr="00BB6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Зарахування до </w:t>
      </w:r>
      <w:r w:rsidR="00F1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спортивних відділень школи</w:t>
      </w:r>
      <w:r w:rsidR="00BB617E" w:rsidRPr="00BB6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може здійснюватися протягом навчального року на вільні місця (в міру комплектування груп) за бажанням вихованців, учнів </w:t>
      </w:r>
      <w:r w:rsidR="007A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BB617E" w:rsidRPr="00BB6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згодою батьків або осіб, які їх замінюють, за умови електронної реєстрації дитини</w:t>
      </w:r>
      <w:r w:rsidR="007A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Системі</w:t>
      </w:r>
      <w:r w:rsidR="00BB617E" w:rsidRPr="00BB61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43B55" w:rsidRPr="00046751" w:rsidRDefault="00D43B55" w:rsidP="00BC2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459F3" w:rsidRPr="00046751" w:rsidRDefault="00CC6190" w:rsidP="00BC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459F3" w:rsidRPr="00046751">
        <w:rPr>
          <w:rFonts w:ascii="Times New Roman" w:hAnsi="Times New Roman" w:cs="Times New Roman"/>
          <w:b/>
          <w:sz w:val="28"/>
          <w:szCs w:val="28"/>
          <w:lang w:val="uk-UA"/>
        </w:rPr>
        <w:t>. Доступ до персональних даних</w:t>
      </w:r>
    </w:p>
    <w:p w:rsidR="00D43B55" w:rsidRPr="00046751" w:rsidRDefault="00D43B55" w:rsidP="00BC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59F3" w:rsidRPr="00046751" w:rsidRDefault="00CC6190" w:rsidP="00BC237A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459F3" w:rsidRPr="00046751">
        <w:rPr>
          <w:rFonts w:ascii="Times New Roman" w:hAnsi="Times New Roman"/>
          <w:sz w:val="28"/>
          <w:szCs w:val="28"/>
          <w:lang w:val="uk-UA"/>
        </w:rPr>
        <w:t xml:space="preserve">.1. Доступ до всіх персональних даних заявника відповідно до Закону України «Про захист персональних даних» має регіональний адміністратор та адміністратор </w:t>
      </w:r>
      <w:r w:rsidR="00F1539B">
        <w:rPr>
          <w:rFonts w:ascii="Times New Roman" w:hAnsi="Times New Roman"/>
          <w:sz w:val="28"/>
          <w:szCs w:val="28"/>
          <w:lang w:val="uk-UA"/>
        </w:rPr>
        <w:t>школи.</w:t>
      </w:r>
      <w:r w:rsidR="009459F3" w:rsidRPr="000467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59F3" w:rsidRPr="00046751" w:rsidRDefault="00CC6190" w:rsidP="00BC2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459F3" w:rsidRPr="00046751">
        <w:rPr>
          <w:rFonts w:ascii="Times New Roman" w:hAnsi="Times New Roman"/>
          <w:sz w:val="28"/>
          <w:szCs w:val="28"/>
          <w:lang w:val="uk-UA"/>
        </w:rPr>
        <w:t>.2. Відповідальні працівники відповідно до п.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9459F3" w:rsidRPr="00046751">
        <w:rPr>
          <w:rFonts w:ascii="Times New Roman" w:hAnsi="Times New Roman"/>
          <w:sz w:val="28"/>
          <w:szCs w:val="28"/>
          <w:lang w:val="uk-UA"/>
        </w:rPr>
        <w:t>.1. здійснюють свою діяльність відповідно до цього Порядку та несуть відповідальність за внесення, збереження та захист персональних даних заявника.</w:t>
      </w:r>
    </w:p>
    <w:p w:rsidR="009459F3" w:rsidRPr="00781B11" w:rsidRDefault="009459F3" w:rsidP="00D914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59F3" w:rsidRPr="00046751" w:rsidRDefault="009459F3" w:rsidP="00D9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459F3" w:rsidRPr="00046751" w:rsidRDefault="009459F3" w:rsidP="00D914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459F3" w:rsidRPr="00046751" w:rsidRDefault="009459F3" w:rsidP="00D914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459F3" w:rsidRPr="00046751" w:rsidRDefault="009459F3" w:rsidP="00D914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459F3" w:rsidRPr="00D9145E" w:rsidRDefault="00D633B5" w:rsidP="00D633B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В.о. начальника відділу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молоді та спорту                        Леся ДЖУРАВЕЦЬ</w:t>
      </w:r>
    </w:p>
    <w:sectPr w:rsidR="009459F3" w:rsidRPr="00D9145E" w:rsidSect="00BC237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2B2"/>
    <w:multiLevelType w:val="hybridMultilevel"/>
    <w:tmpl w:val="F06615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84863"/>
    <w:multiLevelType w:val="hybridMultilevel"/>
    <w:tmpl w:val="EE2EDCA4"/>
    <w:lvl w:ilvl="0" w:tplc="04FCAC70">
      <w:start w:val="1"/>
      <w:numFmt w:val="decimal"/>
      <w:lvlText w:val="%1."/>
      <w:lvlJc w:val="left"/>
      <w:pPr>
        <w:ind w:left="110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0EE5"/>
    <w:multiLevelType w:val="hybridMultilevel"/>
    <w:tmpl w:val="0F3E404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7601D7"/>
    <w:multiLevelType w:val="hybridMultilevel"/>
    <w:tmpl w:val="9EC8F27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F6285"/>
    <w:multiLevelType w:val="hybridMultilevel"/>
    <w:tmpl w:val="90D846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F63169"/>
    <w:multiLevelType w:val="hybridMultilevel"/>
    <w:tmpl w:val="6EF62D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6924D7"/>
    <w:multiLevelType w:val="hybridMultilevel"/>
    <w:tmpl w:val="D512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80159"/>
    <w:multiLevelType w:val="hybridMultilevel"/>
    <w:tmpl w:val="AAB200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F104FA"/>
    <w:multiLevelType w:val="hybridMultilevel"/>
    <w:tmpl w:val="B7D4AE6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C02F4"/>
    <w:multiLevelType w:val="hybridMultilevel"/>
    <w:tmpl w:val="01D0DE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6C1C7A"/>
    <w:multiLevelType w:val="hybridMultilevel"/>
    <w:tmpl w:val="52C859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861CFB"/>
    <w:multiLevelType w:val="hybridMultilevel"/>
    <w:tmpl w:val="9C26F2F4"/>
    <w:lvl w:ilvl="0" w:tplc="5448D95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C505E9D"/>
    <w:multiLevelType w:val="hybridMultilevel"/>
    <w:tmpl w:val="EA1E43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81C"/>
    <w:rsid w:val="00024EDD"/>
    <w:rsid w:val="00046751"/>
    <w:rsid w:val="00085634"/>
    <w:rsid w:val="00096C16"/>
    <w:rsid w:val="000A49AD"/>
    <w:rsid w:val="000D6B19"/>
    <w:rsid w:val="000F4A9C"/>
    <w:rsid w:val="00103B94"/>
    <w:rsid w:val="00107E7E"/>
    <w:rsid w:val="001728B8"/>
    <w:rsid w:val="001A78BD"/>
    <w:rsid w:val="001D0B31"/>
    <w:rsid w:val="001E65DE"/>
    <w:rsid w:val="001F2E35"/>
    <w:rsid w:val="00232C8E"/>
    <w:rsid w:val="00237211"/>
    <w:rsid w:val="00245975"/>
    <w:rsid w:val="0027441E"/>
    <w:rsid w:val="002A496D"/>
    <w:rsid w:val="002D40BB"/>
    <w:rsid w:val="002F415D"/>
    <w:rsid w:val="00313B91"/>
    <w:rsid w:val="00327A9F"/>
    <w:rsid w:val="0033130C"/>
    <w:rsid w:val="00354449"/>
    <w:rsid w:val="00366E28"/>
    <w:rsid w:val="003746AF"/>
    <w:rsid w:val="00380F29"/>
    <w:rsid w:val="003A1E06"/>
    <w:rsid w:val="003B4967"/>
    <w:rsid w:val="003C0758"/>
    <w:rsid w:val="003C164E"/>
    <w:rsid w:val="003F229F"/>
    <w:rsid w:val="003F2368"/>
    <w:rsid w:val="00402AEA"/>
    <w:rsid w:val="00412F3C"/>
    <w:rsid w:val="0042121F"/>
    <w:rsid w:val="0042775B"/>
    <w:rsid w:val="00433FD4"/>
    <w:rsid w:val="00443C1B"/>
    <w:rsid w:val="00446E3B"/>
    <w:rsid w:val="00454378"/>
    <w:rsid w:val="004E25B0"/>
    <w:rsid w:val="004E3C2A"/>
    <w:rsid w:val="005020E8"/>
    <w:rsid w:val="005167C8"/>
    <w:rsid w:val="005243EF"/>
    <w:rsid w:val="00553F2E"/>
    <w:rsid w:val="005611B3"/>
    <w:rsid w:val="005A2DCB"/>
    <w:rsid w:val="005B7DCA"/>
    <w:rsid w:val="005C5DBC"/>
    <w:rsid w:val="005D6C47"/>
    <w:rsid w:val="005F676C"/>
    <w:rsid w:val="00601178"/>
    <w:rsid w:val="006152C4"/>
    <w:rsid w:val="00633850"/>
    <w:rsid w:val="00662A1E"/>
    <w:rsid w:val="00672B88"/>
    <w:rsid w:val="00685B3C"/>
    <w:rsid w:val="006A651F"/>
    <w:rsid w:val="006B5D8C"/>
    <w:rsid w:val="006D0FC0"/>
    <w:rsid w:val="006D6F83"/>
    <w:rsid w:val="006E0511"/>
    <w:rsid w:val="006E197E"/>
    <w:rsid w:val="00704AEB"/>
    <w:rsid w:val="00713296"/>
    <w:rsid w:val="00766C7D"/>
    <w:rsid w:val="00770525"/>
    <w:rsid w:val="007706D9"/>
    <w:rsid w:val="00781B11"/>
    <w:rsid w:val="007A2C7C"/>
    <w:rsid w:val="007D1C57"/>
    <w:rsid w:val="00802720"/>
    <w:rsid w:val="008177E4"/>
    <w:rsid w:val="00843E85"/>
    <w:rsid w:val="00845D66"/>
    <w:rsid w:val="0085409B"/>
    <w:rsid w:val="008A3C44"/>
    <w:rsid w:val="008D4407"/>
    <w:rsid w:val="0090702B"/>
    <w:rsid w:val="009459F3"/>
    <w:rsid w:val="00977568"/>
    <w:rsid w:val="00984857"/>
    <w:rsid w:val="00990C01"/>
    <w:rsid w:val="009A28F4"/>
    <w:rsid w:val="009D780E"/>
    <w:rsid w:val="009F190B"/>
    <w:rsid w:val="009F4D64"/>
    <w:rsid w:val="00A44D49"/>
    <w:rsid w:val="00A605BD"/>
    <w:rsid w:val="00A638A8"/>
    <w:rsid w:val="00A6394E"/>
    <w:rsid w:val="00AC1E3F"/>
    <w:rsid w:val="00AD09DE"/>
    <w:rsid w:val="00AF3000"/>
    <w:rsid w:val="00B13A66"/>
    <w:rsid w:val="00B167C9"/>
    <w:rsid w:val="00B6472E"/>
    <w:rsid w:val="00BB617E"/>
    <w:rsid w:val="00BC0969"/>
    <w:rsid w:val="00BC237A"/>
    <w:rsid w:val="00BC3BBF"/>
    <w:rsid w:val="00BC47B7"/>
    <w:rsid w:val="00BC7E44"/>
    <w:rsid w:val="00BD715E"/>
    <w:rsid w:val="00BE51C7"/>
    <w:rsid w:val="00C55AF7"/>
    <w:rsid w:val="00C94ED5"/>
    <w:rsid w:val="00CC1F38"/>
    <w:rsid w:val="00CC6190"/>
    <w:rsid w:val="00CF6293"/>
    <w:rsid w:val="00D40F83"/>
    <w:rsid w:val="00D43B55"/>
    <w:rsid w:val="00D633B5"/>
    <w:rsid w:val="00D9145E"/>
    <w:rsid w:val="00DA5481"/>
    <w:rsid w:val="00DC6032"/>
    <w:rsid w:val="00DE666D"/>
    <w:rsid w:val="00DF6D84"/>
    <w:rsid w:val="00E06AA2"/>
    <w:rsid w:val="00E15515"/>
    <w:rsid w:val="00E52FA4"/>
    <w:rsid w:val="00E73A79"/>
    <w:rsid w:val="00E81390"/>
    <w:rsid w:val="00EB6643"/>
    <w:rsid w:val="00F1539B"/>
    <w:rsid w:val="00F31528"/>
    <w:rsid w:val="00F60B9F"/>
    <w:rsid w:val="00F71114"/>
    <w:rsid w:val="00F726CB"/>
    <w:rsid w:val="00F77E04"/>
    <w:rsid w:val="00FB449D"/>
    <w:rsid w:val="00FC081C"/>
    <w:rsid w:val="00FF61E1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9459F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4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9459F3"/>
    <w:pPr>
      <w:spacing w:after="160" w:line="254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rvps147">
    <w:name w:val="rvps147"/>
    <w:basedOn w:val="a"/>
    <w:uiPriority w:val="99"/>
    <w:rsid w:val="0094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9459F3"/>
  </w:style>
  <w:style w:type="character" w:customStyle="1" w:styleId="2">
    <w:name w:val="Основной текст (2)"/>
    <w:rsid w:val="009459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8">
    <w:name w:val="Основной текст (8)"/>
    <w:rsid w:val="009459F3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rvts10">
    <w:name w:val="rvts10"/>
    <w:basedOn w:val="a0"/>
    <w:rsid w:val="009459F3"/>
  </w:style>
  <w:style w:type="character" w:customStyle="1" w:styleId="UnresolvedMention">
    <w:name w:val="Unresolved Mention"/>
    <w:basedOn w:val="a0"/>
    <w:uiPriority w:val="99"/>
    <w:semiHidden/>
    <w:unhideWhenUsed/>
    <w:rsid w:val="002F41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rtok.bloqly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gurtok.bloq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urtok.bloql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8C64-9CE3-487D-AB3E-97A5CCAF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Drukarky</cp:lastModifiedBy>
  <cp:revision>45</cp:revision>
  <cp:lastPrinted>2021-09-09T10:33:00Z</cp:lastPrinted>
  <dcterms:created xsi:type="dcterms:W3CDTF">2021-02-25T10:03:00Z</dcterms:created>
  <dcterms:modified xsi:type="dcterms:W3CDTF">2021-09-10T07:41:00Z</dcterms:modified>
</cp:coreProperties>
</file>